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B46D" w14:textId="77777777" w:rsidR="002312B2" w:rsidRPr="00AD55DC" w:rsidRDefault="00A81F61" w:rsidP="00AD5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07DB9CC" wp14:editId="224DA97E">
            <wp:extent cx="1278889" cy="575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89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5DC">
        <w:rPr>
          <w:rFonts w:ascii="Times New Roman"/>
          <w:sz w:val="20"/>
        </w:rPr>
        <w:t xml:space="preserve">                   </w:t>
      </w:r>
      <w:r>
        <w:rPr>
          <w:rFonts w:ascii="Times New Roman"/>
          <w:sz w:val="20"/>
        </w:rPr>
        <w:tab/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54770">
        <w:fldChar w:fldCharType="begin"/>
      </w:r>
      <w:r w:rsidR="00513464">
        <w:instrText xml:space="preserve"> INCLUDEPICTURE "https://storage.googleapis.com/toyscenter-media/2019/06/3a9fa7bd-logo_toys_piccolo-resize.png" \* MERGEFORMATINET </w:instrText>
      </w:r>
      <w:r w:rsidR="00854770">
        <w:fldChar w:fldCharType="separate"/>
      </w:r>
      <w:r w:rsidR="00513464">
        <w:rPr>
          <w:noProof/>
          <w:lang w:eastAsia="it-IT"/>
        </w:rPr>
        <w:drawing>
          <wp:inline distT="0" distB="0" distL="0" distR="0" wp14:anchorId="186C0D49" wp14:editId="04465A14">
            <wp:extent cx="2307265" cy="730406"/>
            <wp:effectExtent l="0" t="0" r="4445" b="6350"/>
            <wp:docPr id="2" name="Immagine 2" descr="Toys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ys Cen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02" cy="74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770">
        <w:fldChar w:fldCharType="end"/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19FA595B" wp14:editId="3442B25B">
            <wp:extent cx="882184" cy="11342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84" cy="113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A93A9" w14:textId="77777777" w:rsidR="002312B2" w:rsidRDefault="002312B2">
      <w:pPr>
        <w:pStyle w:val="Corpotesto"/>
        <w:spacing w:before="3"/>
        <w:rPr>
          <w:rFonts w:ascii="Times New Roman"/>
          <w:sz w:val="24"/>
        </w:rPr>
      </w:pPr>
    </w:p>
    <w:p w14:paraId="2FDFA0F9" w14:textId="77777777" w:rsidR="00A81F61" w:rsidRDefault="00A81F61">
      <w:pPr>
        <w:pStyle w:val="Titolo"/>
      </w:pPr>
    </w:p>
    <w:p w14:paraId="312F3D7C" w14:textId="77777777" w:rsidR="002312B2" w:rsidRDefault="00A81F61">
      <w:pPr>
        <w:pStyle w:val="Titolo"/>
      </w:pPr>
      <w:r>
        <w:t>COMUNICATO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 w:rsidR="000B0041">
        <w:t>2</w:t>
      </w:r>
      <w:r w:rsidR="00D579B6">
        <w:t>7</w:t>
      </w:r>
      <w:r>
        <w:t>/202</w:t>
      </w:r>
      <w:r w:rsidR="000B0041">
        <w:t>2</w:t>
      </w:r>
    </w:p>
    <w:p w14:paraId="7C568D65" w14:textId="77777777" w:rsidR="002312B2" w:rsidRDefault="002312B2">
      <w:pPr>
        <w:pStyle w:val="Corpotesto"/>
        <w:spacing w:before="8"/>
        <w:rPr>
          <w:rFonts w:ascii="Times New Roman"/>
          <w:b/>
          <w:sz w:val="39"/>
        </w:rPr>
      </w:pPr>
    </w:p>
    <w:p w14:paraId="1F7B433F" w14:textId="77777777" w:rsidR="002312B2" w:rsidRDefault="00A81F61">
      <w:pPr>
        <w:tabs>
          <w:tab w:val="left" w:pos="2905"/>
          <w:tab w:val="left" w:pos="5231"/>
        </w:tabs>
        <w:ind w:left="1100"/>
      </w:pPr>
      <w:r>
        <w:rPr>
          <w:rFonts w:ascii="Times New Roman"/>
          <w:b/>
          <w:sz w:val="28"/>
        </w:rPr>
        <w:t>OGGETTO:</w:t>
      </w:r>
      <w:r>
        <w:rPr>
          <w:rFonts w:ascii="Times New Roman"/>
          <w:b/>
          <w:sz w:val="28"/>
          <w:u w:val="thick"/>
        </w:rPr>
        <w:tab/>
        <w:t>CONVENZIONE</w:t>
      </w:r>
      <w:r>
        <w:rPr>
          <w:rFonts w:ascii="Times New Roman"/>
          <w:b/>
          <w:sz w:val="28"/>
          <w:u w:val="thick"/>
        </w:rPr>
        <w:tab/>
      </w:r>
      <w:r w:rsidR="00513464">
        <w:rPr>
          <w:rFonts w:ascii="Times New Roman"/>
          <w:b/>
          <w:sz w:val="28"/>
          <w:u w:val="thick"/>
        </w:rPr>
        <w:t>TOYS CENTER</w:t>
      </w:r>
      <w:r w:rsidR="002001A2">
        <w:rPr>
          <w:rFonts w:ascii="Times New Roman"/>
          <w:b/>
          <w:sz w:val="28"/>
          <w:u w:val="thick"/>
        </w:rPr>
        <w:t xml:space="preserve"> - </w:t>
      </w:r>
      <w:proofErr w:type="spellStart"/>
      <w:r w:rsidR="002001A2">
        <w:rPr>
          <w:rFonts w:ascii="Times New Roman"/>
          <w:b/>
          <w:sz w:val="28"/>
          <w:u w:val="thick"/>
        </w:rPr>
        <w:t>Bimbostore</w:t>
      </w:r>
      <w:proofErr w:type="spellEnd"/>
      <w:r>
        <w:t>,</w:t>
      </w:r>
    </w:p>
    <w:p w14:paraId="56CF7C8F" w14:textId="77777777" w:rsidR="002312B2" w:rsidRDefault="002312B2">
      <w:pPr>
        <w:pStyle w:val="Corpotesto"/>
        <w:rPr>
          <w:sz w:val="20"/>
        </w:rPr>
      </w:pPr>
    </w:p>
    <w:p w14:paraId="70EA6E63" w14:textId="77777777" w:rsidR="002312B2" w:rsidRDefault="002312B2">
      <w:pPr>
        <w:pStyle w:val="Corpotesto"/>
        <w:spacing w:before="1"/>
        <w:rPr>
          <w:sz w:val="18"/>
        </w:rPr>
      </w:pPr>
    </w:p>
    <w:p w14:paraId="6C99B024" w14:textId="77777777" w:rsidR="00AD55DC" w:rsidRDefault="00A81F61" w:rsidP="00AD55DC">
      <w:pPr>
        <w:spacing w:before="100" w:after="100"/>
        <w:ind w:left="720" w:right="72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porta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conoscenza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tutti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Soci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interessati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che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è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stat</w:t>
      </w:r>
      <w:r w:rsidR="00513464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5"/>
          <w:sz w:val="28"/>
        </w:rPr>
        <w:t xml:space="preserve"> </w:t>
      </w:r>
      <w:r w:rsidR="00AE444C">
        <w:rPr>
          <w:rFonts w:ascii="Times New Roman" w:hAnsi="Times New Roman"/>
          <w:spacing w:val="-5"/>
          <w:sz w:val="28"/>
        </w:rPr>
        <w:t xml:space="preserve">stipulata </w:t>
      </w:r>
      <w:r>
        <w:rPr>
          <w:rFonts w:ascii="Times New Roman" w:hAnsi="Times New Roman"/>
          <w:sz w:val="28"/>
        </w:rPr>
        <w:t>convenz</w:t>
      </w:r>
      <w:r w:rsidR="00AE444C">
        <w:rPr>
          <w:rFonts w:ascii="Times New Roman" w:hAnsi="Times New Roman"/>
          <w:sz w:val="28"/>
        </w:rPr>
        <w:t xml:space="preserve">ione con la società </w:t>
      </w:r>
      <w:proofErr w:type="spellStart"/>
      <w:proofErr w:type="gramStart"/>
      <w:r w:rsidR="00AE444C">
        <w:rPr>
          <w:rFonts w:ascii="Times New Roman" w:hAnsi="Times New Roman"/>
          <w:sz w:val="28"/>
        </w:rPr>
        <w:t>Ne.Mi</w:t>
      </w:r>
      <w:proofErr w:type="spellEnd"/>
      <w:r w:rsidR="00AE444C">
        <w:rPr>
          <w:rFonts w:ascii="Times New Roman" w:hAnsi="Times New Roman"/>
          <w:sz w:val="28"/>
        </w:rPr>
        <w:t>.</w:t>
      </w:r>
      <w:proofErr w:type="gramEnd"/>
      <w:r w:rsidR="00AE444C">
        <w:rPr>
          <w:rFonts w:ascii="Times New Roman" w:hAnsi="Times New Roman"/>
          <w:sz w:val="28"/>
        </w:rPr>
        <w:t xml:space="preserve"> Toys </w:t>
      </w:r>
      <w:proofErr w:type="spellStart"/>
      <w:r w:rsidR="00AE444C">
        <w:rPr>
          <w:rFonts w:ascii="Times New Roman" w:hAnsi="Times New Roman"/>
          <w:sz w:val="28"/>
        </w:rPr>
        <w:t>srl</w:t>
      </w:r>
      <w:proofErr w:type="spellEnd"/>
      <w:r w:rsidR="00AE444C">
        <w:rPr>
          <w:rFonts w:ascii="Times New Roman" w:hAnsi="Times New Roman"/>
          <w:sz w:val="28"/>
        </w:rPr>
        <w:t xml:space="preserve">, consociata alla </w:t>
      </w:r>
      <w:r w:rsidR="00513464">
        <w:rPr>
          <w:rFonts w:ascii="Times New Roman" w:hAnsi="Times New Roman"/>
          <w:sz w:val="28"/>
        </w:rPr>
        <w:t xml:space="preserve">catena </w:t>
      </w:r>
      <w:r w:rsidR="00513464">
        <w:rPr>
          <w:rFonts w:ascii="Times New Roman" w:hAnsi="Times New Roman"/>
          <w:b/>
          <w:bCs/>
          <w:sz w:val="28"/>
        </w:rPr>
        <w:t>TOYS CENTER</w:t>
      </w:r>
      <w:r w:rsidR="00AE444C">
        <w:rPr>
          <w:rFonts w:ascii="Times New Roman" w:hAnsi="Times New Roman"/>
          <w:b/>
          <w:bCs/>
          <w:sz w:val="28"/>
        </w:rPr>
        <w:t>,</w:t>
      </w:r>
      <w:r w:rsidR="002001A2">
        <w:rPr>
          <w:rFonts w:ascii="Times New Roman" w:hAnsi="Times New Roman"/>
          <w:b/>
          <w:bCs/>
          <w:sz w:val="28"/>
        </w:rPr>
        <w:t xml:space="preserve"> presente </w:t>
      </w:r>
      <w:r w:rsidR="00AE444C">
        <w:rPr>
          <w:rFonts w:ascii="Times New Roman" w:hAnsi="Times New Roman"/>
          <w:b/>
          <w:bCs/>
          <w:sz w:val="28"/>
        </w:rPr>
        <w:t>su</w:t>
      </w:r>
      <w:r w:rsidR="002001A2">
        <w:rPr>
          <w:rFonts w:ascii="Times New Roman" w:hAnsi="Times New Roman"/>
          <w:b/>
          <w:bCs/>
          <w:sz w:val="28"/>
        </w:rPr>
        <w:t xml:space="preserve">l territorio campano (province di Napoli e Caserta) con </w:t>
      </w:r>
      <w:r w:rsidR="00AE444C">
        <w:rPr>
          <w:rFonts w:ascii="Times New Roman" w:hAnsi="Times New Roman"/>
          <w:b/>
          <w:bCs/>
          <w:sz w:val="28"/>
        </w:rPr>
        <w:t xml:space="preserve">i seguenti </w:t>
      </w:r>
      <w:proofErr w:type="gramStart"/>
      <w:r w:rsidR="002001A2">
        <w:rPr>
          <w:rFonts w:ascii="Times New Roman" w:hAnsi="Times New Roman"/>
          <w:b/>
          <w:bCs/>
          <w:sz w:val="28"/>
        </w:rPr>
        <w:t>5</w:t>
      </w:r>
      <w:proofErr w:type="gramEnd"/>
      <w:r w:rsidR="002001A2">
        <w:rPr>
          <w:rFonts w:ascii="Times New Roman" w:hAnsi="Times New Roman"/>
          <w:b/>
          <w:bCs/>
          <w:sz w:val="28"/>
        </w:rPr>
        <w:t xml:space="preserve"> megastore:</w:t>
      </w:r>
    </w:p>
    <w:p w14:paraId="5F074FBC" w14:textId="77777777" w:rsidR="002001A2" w:rsidRPr="002001A2" w:rsidRDefault="002001A2" w:rsidP="002001A2">
      <w:pPr>
        <w:pStyle w:val="default-style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2001A2">
        <w:rPr>
          <w:rFonts w:ascii="Calibri" w:hAnsi="Calibri" w:cs="Calibri"/>
          <w:b/>
          <w:bCs/>
          <w:color w:val="000000"/>
        </w:rPr>
        <w:t>Volla (NA)</w:t>
      </w:r>
      <w:r w:rsidR="00AE444C">
        <w:rPr>
          <w:rFonts w:ascii="Calibri" w:hAnsi="Calibri" w:cs="Calibri"/>
          <w:b/>
          <w:bCs/>
          <w:color w:val="000000"/>
        </w:rPr>
        <w:t>,</w:t>
      </w:r>
      <w:r w:rsidRPr="002001A2">
        <w:rPr>
          <w:rFonts w:ascii="Calibri" w:hAnsi="Calibri" w:cs="Calibri"/>
          <w:b/>
          <w:bCs/>
          <w:color w:val="000000"/>
        </w:rPr>
        <w:t xml:space="preserve"> Via Caduti di Nassiriya n. 9 presso galleria commerciale "</w:t>
      </w:r>
      <w:proofErr w:type="spellStart"/>
      <w:r w:rsidRPr="002001A2">
        <w:rPr>
          <w:rStyle w:val="Enfasicorsivo"/>
          <w:rFonts w:ascii="Calibri" w:hAnsi="Calibri" w:cs="Calibri"/>
          <w:b/>
          <w:bCs/>
          <w:color w:val="000000"/>
        </w:rPr>
        <w:t>Sedicicasa</w:t>
      </w:r>
      <w:proofErr w:type="spellEnd"/>
      <w:r w:rsidRPr="002001A2">
        <w:rPr>
          <w:rFonts w:ascii="Calibri" w:hAnsi="Calibri" w:cs="Calibri"/>
          <w:b/>
          <w:bCs/>
          <w:color w:val="000000"/>
        </w:rPr>
        <w:t>";  </w:t>
      </w:r>
    </w:p>
    <w:p w14:paraId="368AC679" w14:textId="77777777" w:rsidR="002001A2" w:rsidRPr="002001A2" w:rsidRDefault="002001A2" w:rsidP="002001A2">
      <w:pPr>
        <w:pStyle w:val="default-style"/>
        <w:jc w:val="both"/>
        <w:rPr>
          <w:rFonts w:ascii="Calibri" w:hAnsi="Calibri" w:cs="Calibri"/>
          <w:b/>
          <w:bCs/>
          <w:color w:val="000000"/>
        </w:rPr>
      </w:pPr>
      <w:r w:rsidRPr="002001A2">
        <w:rPr>
          <w:rFonts w:ascii="Calibri" w:hAnsi="Calibri" w:cs="Calibri"/>
          <w:b/>
          <w:bCs/>
          <w:color w:val="000000"/>
        </w:rPr>
        <w:t>- Pozzuoli (NA), Via Campana n. 225/B;</w:t>
      </w:r>
    </w:p>
    <w:p w14:paraId="04ECEE5F" w14:textId="77777777" w:rsidR="002001A2" w:rsidRPr="002001A2" w:rsidRDefault="002001A2" w:rsidP="002001A2">
      <w:pPr>
        <w:pStyle w:val="default-style"/>
        <w:jc w:val="both"/>
        <w:rPr>
          <w:rFonts w:ascii="Calibri" w:hAnsi="Calibri" w:cs="Calibri"/>
          <w:b/>
          <w:bCs/>
          <w:color w:val="000000"/>
        </w:rPr>
      </w:pPr>
      <w:r w:rsidRPr="002001A2">
        <w:rPr>
          <w:rFonts w:ascii="Calibri" w:hAnsi="Calibri" w:cs="Calibri"/>
          <w:b/>
          <w:bCs/>
          <w:color w:val="000000"/>
        </w:rPr>
        <w:t>- Afragola (NA), Via Santa Maria La Nova n. 1, presso Centro Commerciale "Le porte di Napoli";</w:t>
      </w:r>
    </w:p>
    <w:p w14:paraId="108160E5" w14:textId="77777777" w:rsidR="002001A2" w:rsidRPr="002001A2" w:rsidRDefault="002001A2" w:rsidP="002001A2">
      <w:pPr>
        <w:pStyle w:val="default-style"/>
        <w:jc w:val="both"/>
        <w:rPr>
          <w:rFonts w:ascii="Calibri" w:hAnsi="Calibri" w:cs="Calibri"/>
          <w:b/>
          <w:bCs/>
          <w:color w:val="000000"/>
        </w:rPr>
      </w:pPr>
      <w:r w:rsidRPr="002001A2">
        <w:rPr>
          <w:rFonts w:ascii="Calibri" w:hAnsi="Calibri" w:cs="Calibri"/>
          <w:b/>
          <w:bCs/>
          <w:color w:val="000000"/>
        </w:rPr>
        <w:t>- Mariglianella (NA), Via 11 Settembre n. 44;</w:t>
      </w:r>
    </w:p>
    <w:p w14:paraId="4E6EF560" w14:textId="77777777" w:rsidR="002001A2" w:rsidRPr="002001A2" w:rsidRDefault="002001A2" w:rsidP="002001A2">
      <w:pPr>
        <w:pStyle w:val="default-style"/>
        <w:jc w:val="both"/>
        <w:rPr>
          <w:rFonts w:ascii="Calibri" w:hAnsi="Calibri" w:cs="Calibri"/>
          <w:b/>
          <w:bCs/>
          <w:color w:val="000000"/>
        </w:rPr>
      </w:pPr>
      <w:r w:rsidRPr="002001A2">
        <w:rPr>
          <w:rFonts w:ascii="Calibri" w:hAnsi="Calibri" w:cs="Calibri"/>
          <w:b/>
          <w:bCs/>
          <w:color w:val="000000"/>
        </w:rPr>
        <w:t>-  San Marco Evangelista (CE), Strada Statale Sannitica Km. 21.</w:t>
      </w:r>
    </w:p>
    <w:p w14:paraId="11C848F5" w14:textId="77777777" w:rsidR="002001A2" w:rsidRDefault="002001A2" w:rsidP="002001A2">
      <w:pPr>
        <w:pStyle w:val="default-style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suddetti punti vendita si caratterizzano per la vasta gamma di articoli e prodotti di giochi per l’infanzia, giocattoli, abbigliamento, accessori e calzature per bambino, puericultura leggera e pesante, mobili arredi e accessori per l’infanzia, prodotti alimentari e dietetici, cosmesi e igiene, articoli e accessori di sanitaria leggera e pesante, pannolini, abbigliamento premaman e accessori, corsetteria e accessori, scolastica e articoli di carnevale etc.</w:t>
      </w:r>
    </w:p>
    <w:p w14:paraId="7951267A" w14:textId="77777777" w:rsidR="00372766" w:rsidRDefault="000B0041" w:rsidP="00372766">
      <w:pPr>
        <w:jc w:val="both"/>
        <w:rPr>
          <w:b/>
          <w:bCs/>
          <w:color w:val="000000"/>
          <w:sz w:val="28"/>
          <w:szCs w:val="28"/>
        </w:rPr>
      </w:pPr>
      <w:r w:rsidRPr="000B0041">
        <w:rPr>
          <w:b/>
          <w:bCs/>
          <w:color w:val="000000"/>
          <w:sz w:val="28"/>
          <w:szCs w:val="28"/>
          <w:highlight w:val="yellow"/>
        </w:rPr>
        <w:t xml:space="preserve">SCONTO PRATICATO </w:t>
      </w:r>
      <w:r w:rsidR="00AE444C">
        <w:rPr>
          <w:b/>
          <w:bCs/>
          <w:color w:val="000000"/>
          <w:sz w:val="28"/>
          <w:szCs w:val="28"/>
          <w:highlight w:val="yellow"/>
        </w:rPr>
        <w:t xml:space="preserve">IN ESCLUSIVA </w:t>
      </w:r>
      <w:r w:rsidRPr="000B0041">
        <w:rPr>
          <w:b/>
          <w:bCs/>
          <w:color w:val="000000"/>
          <w:sz w:val="28"/>
          <w:szCs w:val="28"/>
          <w:highlight w:val="yellow"/>
        </w:rPr>
        <w:t xml:space="preserve">AI SOCI CRAL NAPOLETANAGAS </w:t>
      </w:r>
      <w:r w:rsidR="00AE444C">
        <w:rPr>
          <w:b/>
          <w:bCs/>
          <w:color w:val="000000"/>
          <w:sz w:val="28"/>
          <w:szCs w:val="28"/>
          <w:highlight w:val="yellow"/>
        </w:rPr>
        <w:t>DIETRO</w:t>
      </w:r>
      <w:r w:rsidRPr="000B0041">
        <w:rPr>
          <w:b/>
          <w:bCs/>
          <w:color w:val="000000"/>
          <w:sz w:val="28"/>
          <w:szCs w:val="28"/>
          <w:highlight w:val="yellow"/>
        </w:rPr>
        <w:t xml:space="preserve"> PRESENTAZIONE </w:t>
      </w:r>
      <w:r w:rsidR="00AE444C">
        <w:rPr>
          <w:b/>
          <w:bCs/>
          <w:color w:val="000000"/>
          <w:sz w:val="28"/>
          <w:szCs w:val="28"/>
          <w:highlight w:val="yellow"/>
        </w:rPr>
        <w:t xml:space="preserve">DI </w:t>
      </w:r>
      <w:r w:rsidRPr="000B0041">
        <w:rPr>
          <w:b/>
          <w:bCs/>
          <w:color w:val="000000"/>
          <w:sz w:val="28"/>
          <w:szCs w:val="28"/>
          <w:highlight w:val="yellow"/>
        </w:rPr>
        <w:t xml:space="preserve">TESSERA CRAL O CREDENZIALE CRAL: </w:t>
      </w:r>
      <w:r w:rsidR="00D579B6">
        <w:rPr>
          <w:b/>
          <w:bCs/>
          <w:color w:val="000000"/>
          <w:sz w:val="32"/>
          <w:szCs w:val="32"/>
          <w:highlight w:val="green"/>
        </w:rPr>
        <w:t>1</w:t>
      </w:r>
      <w:r w:rsidRPr="00FD67A0">
        <w:rPr>
          <w:b/>
          <w:bCs/>
          <w:color w:val="000000"/>
          <w:sz w:val="32"/>
          <w:szCs w:val="32"/>
          <w:highlight w:val="green"/>
        </w:rPr>
        <w:t xml:space="preserve">0% </w:t>
      </w:r>
      <w:r w:rsidR="00CC3215" w:rsidRPr="00FD67A0">
        <w:rPr>
          <w:b/>
          <w:bCs/>
          <w:color w:val="000000"/>
          <w:sz w:val="32"/>
          <w:szCs w:val="32"/>
          <w:highlight w:val="green"/>
        </w:rPr>
        <w:t xml:space="preserve">dai </w:t>
      </w:r>
      <w:r w:rsidRPr="00FD67A0">
        <w:rPr>
          <w:b/>
          <w:bCs/>
          <w:color w:val="000000"/>
          <w:sz w:val="32"/>
          <w:szCs w:val="32"/>
          <w:highlight w:val="green"/>
        </w:rPr>
        <w:t>PREZZI LISTINO</w:t>
      </w:r>
      <w:r w:rsidR="00D579B6">
        <w:rPr>
          <w:b/>
          <w:bCs/>
          <w:color w:val="000000"/>
          <w:sz w:val="28"/>
          <w:szCs w:val="28"/>
        </w:rPr>
        <w:t xml:space="preserve"> </w:t>
      </w:r>
      <w:r w:rsidR="00AE444C">
        <w:rPr>
          <w:color w:val="000000"/>
          <w:sz w:val="27"/>
          <w:szCs w:val="27"/>
          <w:u w:val="single"/>
        </w:rPr>
        <w:t xml:space="preserve">su tutti gli articoli presenti nei punti vendita, </w:t>
      </w:r>
      <w:r w:rsidR="00AE444C" w:rsidRPr="00207139">
        <w:rPr>
          <w:b/>
          <w:color w:val="000000"/>
          <w:sz w:val="27"/>
          <w:szCs w:val="27"/>
          <w:u w:val="single"/>
        </w:rPr>
        <w:t>c</w:t>
      </w:r>
      <w:r w:rsidR="00D579B6" w:rsidRPr="00207139">
        <w:rPr>
          <w:b/>
          <w:color w:val="000000"/>
          <w:sz w:val="27"/>
          <w:szCs w:val="27"/>
          <w:u w:val="single"/>
        </w:rPr>
        <w:t>on esclusione</w:t>
      </w:r>
      <w:r w:rsidR="00D579B6">
        <w:rPr>
          <w:color w:val="000000"/>
          <w:sz w:val="27"/>
          <w:szCs w:val="27"/>
          <w:u w:val="single"/>
        </w:rPr>
        <w:t xml:space="preserve"> dei prodotti per i quali sia già in corso una qualunque forma di promozione</w:t>
      </w:r>
      <w:r w:rsidR="00AE444C">
        <w:rPr>
          <w:color w:val="000000"/>
          <w:sz w:val="27"/>
          <w:szCs w:val="27"/>
          <w:u w:val="single"/>
        </w:rPr>
        <w:t xml:space="preserve"> e/o offerta</w:t>
      </w:r>
      <w:r w:rsidR="00D579B6">
        <w:rPr>
          <w:color w:val="000000"/>
          <w:sz w:val="27"/>
          <w:szCs w:val="27"/>
          <w:u w:val="single"/>
        </w:rPr>
        <w:t>, nonché di alcune specifiche referenze quali pannolini e</w:t>
      </w:r>
      <w:r w:rsidR="00AE444C">
        <w:rPr>
          <w:color w:val="000000"/>
          <w:sz w:val="27"/>
          <w:szCs w:val="27"/>
          <w:u w:val="single"/>
        </w:rPr>
        <w:t xml:space="preserve"> quelle presenti ne</w:t>
      </w:r>
      <w:r w:rsidR="00207139">
        <w:rPr>
          <w:color w:val="000000"/>
          <w:sz w:val="27"/>
          <w:szCs w:val="27"/>
          <w:u w:val="single"/>
        </w:rPr>
        <w:t>l</w:t>
      </w:r>
      <w:r w:rsidR="00D579B6">
        <w:rPr>
          <w:color w:val="000000"/>
          <w:sz w:val="27"/>
          <w:szCs w:val="27"/>
          <w:u w:val="single"/>
        </w:rPr>
        <w:t xml:space="preserve"> reparto baby food (alimentari, latte, pastine, pappine, omogeneizzati etc.) </w:t>
      </w:r>
      <w:r w:rsidR="00207139">
        <w:rPr>
          <w:color w:val="000000"/>
          <w:sz w:val="27"/>
          <w:szCs w:val="27"/>
          <w:u w:val="single"/>
        </w:rPr>
        <w:t>sulle</w:t>
      </w:r>
      <w:r w:rsidR="00D579B6">
        <w:rPr>
          <w:color w:val="000000"/>
          <w:sz w:val="27"/>
          <w:szCs w:val="27"/>
          <w:u w:val="single"/>
        </w:rPr>
        <w:t xml:space="preserve"> quali </w:t>
      </w:r>
      <w:r w:rsidR="00207139">
        <w:rPr>
          <w:color w:val="000000"/>
          <w:sz w:val="27"/>
          <w:szCs w:val="27"/>
          <w:u w:val="single"/>
        </w:rPr>
        <w:t xml:space="preserve">l’azienda è impossibilitata a </w:t>
      </w:r>
      <w:r w:rsidR="00D579B6">
        <w:rPr>
          <w:color w:val="000000"/>
          <w:sz w:val="27"/>
          <w:szCs w:val="27"/>
          <w:u w:val="single"/>
        </w:rPr>
        <w:t xml:space="preserve">praticare </w:t>
      </w:r>
      <w:r w:rsidR="00207139">
        <w:rPr>
          <w:color w:val="000000"/>
          <w:sz w:val="27"/>
          <w:szCs w:val="27"/>
          <w:u w:val="single"/>
        </w:rPr>
        <w:t>sconti</w:t>
      </w:r>
      <w:r w:rsidR="00D579B6">
        <w:rPr>
          <w:color w:val="000000"/>
          <w:sz w:val="27"/>
          <w:szCs w:val="27"/>
          <w:u w:val="single"/>
        </w:rPr>
        <w:t>.</w:t>
      </w:r>
      <w:r w:rsidR="00D579B6">
        <w:rPr>
          <w:b/>
          <w:bCs/>
          <w:color w:val="000000"/>
          <w:sz w:val="28"/>
          <w:szCs w:val="28"/>
        </w:rPr>
        <w:t xml:space="preserve"> </w:t>
      </w:r>
    </w:p>
    <w:p w14:paraId="1D352CF7" w14:textId="77777777" w:rsidR="00372766" w:rsidRDefault="00372766" w:rsidP="00372766">
      <w:pPr>
        <w:jc w:val="both"/>
        <w:rPr>
          <w:b/>
          <w:bCs/>
          <w:color w:val="000000"/>
          <w:sz w:val="28"/>
          <w:szCs w:val="28"/>
        </w:rPr>
      </w:pPr>
    </w:p>
    <w:p w14:paraId="5D682828" w14:textId="1C0ABD2D" w:rsidR="002312B2" w:rsidRPr="00372766" w:rsidRDefault="00D579B6" w:rsidP="0037276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N.B.: </w:t>
      </w:r>
      <w:r w:rsidR="00CC3215" w:rsidRPr="00CC3215">
        <w:rPr>
          <w:i/>
          <w:iCs/>
          <w:color w:val="000000"/>
          <w:sz w:val="28"/>
          <w:szCs w:val="28"/>
        </w:rPr>
        <w:t xml:space="preserve">per ottenere lo sconto </w:t>
      </w:r>
      <w:r w:rsidR="00CC3215" w:rsidRPr="00CC3215">
        <w:rPr>
          <w:b/>
          <w:bCs/>
          <w:i/>
          <w:iCs/>
          <w:color w:val="000000"/>
          <w:sz w:val="28"/>
          <w:szCs w:val="28"/>
        </w:rPr>
        <w:t xml:space="preserve">è obbligatorio esibire la tessera del </w:t>
      </w:r>
      <w:proofErr w:type="spellStart"/>
      <w:r w:rsidR="00CC3215" w:rsidRPr="00CC3215">
        <w:rPr>
          <w:b/>
          <w:bCs/>
          <w:i/>
          <w:iCs/>
          <w:color w:val="000000"/>
          <w:sz w:val="28"/>
          <w:szCs w:val="28"/>
        </w:rPr>
        <w:t>cral</w:t>
      </w:r>
      <w:proofErr w:type="spellEnd"/>
      <w:r w:rsidR="00CC3215" w:rsidRPr="00CC3215">
        <w:rPr>
          <w:b/>
          <w:bCs/>
          <w:i/>
          <w:iCs/>
          <w:color w:val="000000"/>
          <w:sz w:val="28"/>
          <w:szCs w:val="28"/>
        </w:rPr>
        <w:t xml:space="preserve"> o la credenziale </w:t>
      </w:r>
      <w:proofErr w:type="spellStart"/>
      <w:r w:rsidR="00CC3215" w:rsidRPr="00CC3215">
        <w:rPr>
          <w:b/>
          <w:bCs/>
          <w:i/>
          <w:iCs/>
          <w:color w:val="000000"/>
          <w:sz w:val="28"/>
          <w:szCs w:val="28"/>
        </w:rPr>
        <w:t>cral</w:t>
      </w:r>
      <w:proofErr w:type="spellEnd"/>
      <w:r w:rsidR="00CC3215" w:rsidRPr="00CC3215">
        <w:rPr>
          <w:i/>
          <w:iCs/>
          <w:color w:val="000000"/>
          <w:sz w:val="28"/>
          <w:szCs w:val="28"/>
        </w:rPr>
        <w:t>, e non il tesserino aziendale.</w:t>
      </w:r>
      <w:r w:rsidR="00372766">
        <w:rPr>
          <w:i/>
          <w:iCs/>
          <w:color w:val="000000"/>
          <w:sz w:val="28"/>
          <w:szCs w:val="28"/>
        </w:rPr>
        <w:t xml:space="preserve">  </w:t>
      </w:r>
      <w:r w:rsidR="00AE444C" w:rsidRPr="00207139">
        <w:rPr>
          <w:rFonts w:asciiTheme="minorHAnsi" w:hAnsiTheme="minorHAnsi"/>
          <w:sz w:val="24"/>
          <w:szCs w:val="24"/>
        </w:rPr>
        <w:t>La convezione sarà valida a partire dall’1/12/2022 e fino al 31/0</w:t>
      </w:r>
      <w:r w:rsidR="00207139" w:rsidRPr="00207139">
        <w:rPr>
          <w:rFonts w:asciiTheme="minorHAnsi" w:hAnsiTheme="minorHAnsi"/>
          <w:sz w:val="24"/>
          <w:szCs w:val="24"/>
        </w:rPr>
        <w:t>5</w:t>
      </w:r>
      <w:r w:rsidR="00AE444C" w:rsidRPr="00207139">
        <w:rPr>
          <w:rFonts w:asciiTheme="minorHAnsi" w:hAnsiTheme="minorHAnsi"/>
          <w:sz w:val="24"/>
          <w:szCs w:val="24"/>
        </w:rPr>
        <w:t xml:space="preserve">/2023 </w:t>
      </w:r>
      <w:r w:rsidR="00372766">
        <w:rPr>
          <w:rFonts w:asciiTheme="minorHAnsi" w:hAnsiTheme="minorHAnsi"/>
          <w:sz w:val="24"/>
          <w:szCs w:val="24"/>
        </w:rPr>
        <w:t>(</w:t>
      </w:r>
      <w:r w:rsidR="00AE444C" w:rsidRPr="00207139">
        <w:rPr>
          <w:rFonts w:asciiTheme="minorHAnsi" w:hAnsiTheme="minorHAnsi"/>
          <w:sz w:val="24"/>
          <w:szCs w:val="24"/>
        </w:rPr>
        <w:t>con possibilità di tacito rinnovo</w:t>
      </w:r>
      <w:r w:rsidR="00372766">
        <w:rPr>
          <w:rFonts w:asciiTheme="minorHAnsi" w:hAnsiTheme="minorHAnsi"/>
          <w:sz w:val="24"/>
          <w:szCs w:val="24"/>
        </w:rPr>
        <w:t>)</w:t>
      </w:r>
      <w:r w:rsidR="00AE444C" w:rsidRPr="00207139">
        <w:rPr>
          <w:rFonts w:asciiTheme="minorHAnsi" w:hAnsiTheme="minorHAnsi"/>
          <w:sz w:val="24"/>
          <w:szCs w:val="24"/>
        </w:rPr>
        <w:t xml:space="preserve">.  </w:t>
      </w:r>
    </w:p>
    <w:p w14:paraId="7FD96696" w14:textId="77777777" w:rsidR="00AE444C" w:rsidRDefault="00AE444C" w:rsidP="00AE444C">
      <w:pPr>
        <w:pStyle w:val="Corpotesto"/>
        <w:spacing w:before="11"/>
        <w:rPr>
          <w:rFonts w:ascii="Times New Roman"/>
          <w:sz w:val="15"/>
        </w:rPr>
      </w:pPr>
    </w:p>
    <w:p w14:paraId="52418373" w14:textId="77777777" w:rsidR="00AE444C" w:rsidRDefault="00AE444C" w:rsidP="00AE444C">
      <w:pPr>
        <w:pStyle w:val="Corpotesto"/>
        <w:spacing w:before="11"/>
        <w:rPr>
          <w:rFonts w:ascii="Times New Roman"/>
          <w:sz w:val="15"/>
        </w:rPr>
        <w:sectPr w:rsidR="00AE444C">
          <w:type w:val="continuous"/>
          <w:pgSz w:w="11900" w:h="16840"/>
          <w:pgMar w:top="140" w:right="1020" w:bottom="280" w:left="740" w:header="720" w:footer="720" w:gutter="0"/>
          <w:cols w:space="720"/>
        </w:sectPr>
      </w:pPr>
    </w:p>
    <w:p w14:paraId="365CAF77" w14:textId="77777777" w:rsidR="00AE444C" w:rsidRDefault="00AE444C">
      <w:pPr>
        <w:spacing w:before="93"/>
        <w:ind w:left="392"/>
        <w:rPr>
          <w:rFonts w:ascii="Arial MT"/>
          <w:sz w:val="24"/>
        </w:rPr>
      </w:pPr>
    </w:p>
    <w:p w14:paraId="1CC43629" w14:textId="77777777" w:rsidR="002312B2" w:rsidRDefault="00A81F61">
      <w:pPr>
        <w:spacing w:before="93"/>
        <w:ind w:left="392"/>
        <w:rPr>
          <w:rFonts w:ascii="Arial MT"/>
          <w:sz w:val="24"/>
        </w:rPr>
      </w:pPr>
      <w:r>
        <w:rPr>
          <w:rFonts w:ascii="Arial MT"/>
          <w:sz w:val="24"/>
        </w:rPr>
        <w:t>Napoli</w:t>
      </w:r>
      <w:r w:rsidR="00966AB3">
        <w:rPr>
          <w:rFonts w:ascii="Arial MT"/>
          <w:spacing w:val="-5"/>
          <w:sz w:val="24"/>
        </w:rPr>
        <w:t xml:space="preserve">, </w:t>
      </w:r>
      <w:r w:rsidR="00AE444C">
        <w:rPr>
          <w:rFonts w:ascii="Arial MT"/>
          <w:spacing w:val="-5"/>
          <w:sz w:val="24"/>
        </w:rPr>
        <w:t>1</w:t>
      </w:r>
      <w:r w:rsidR="00D579B6">
        <w:rPr>
          <w:rFonts w:ascii="Arial MT"/>
          <w:spacing w:val="-5"/>
          <w:sz w:val="24"/>
        </w:rPr>
        <w:t>6</w:t>
      </w:r>
      <w:r>
        <w:rPr>
          <w:rFonts w:ascii="Arial MT"/>
          <w:sz w:val="24"/>
        </w:rPr>
        <w:t>/</w:t>
      </w:r>
      <w:r w:rsidR="00D579B6">
        <w:rPr>
          <w:rFonts w:ascii="Arial MT"/>
          <w:sz w:val="24"/>
        </w:rPr>
        <w:t>11</w:t>
      </w:r>
      <w:r>
        <w:rPr>
          <w:rFonts w:ascii="Arial MT"/>
          <w:sz w:val="24"/>
        </w:rPr>
        <w:t>/202</w:t>
      </w:r>
      <w:r w:rsidR="00966AB3">
        <w:rPr>
          <w:rFonts w:ascii="Arial MT"/>
          <w:sz w:val="24"/>
        </w:rPr>
        <w:t>2</w:t>
      </w:r>
    </w:p>
    <w:p w14:paraId="2E5E72C6" w14:textId="77777777" w:rsidR="002312B2" w:rsidRDefault="00A81F61">
      <w:pPr>
        <w:pStyle w:val="Corpotesto"/>
        <w:spacing w:before="7"/>
      </w:pPr>
      <w:r>
        <w:br w:type="column"/>
      </w:r>
    </w:p>
    <w:p w14:paraId="7865F263" w14:textId="77777777" w:rsidR="00AE444C" w:rsidRDefault="00AE444C">
      <w:pPr>
        <w:pStyle w:val="Corpotesto"/>
        <w:spacing w:before="7"/>
        <w:rPr>
          <w:rFonts w:ascii="Arial MT"/>
          <w:sz w:val="31"/>
        </w:rPr>
      </w:pPr>
    </w:p>
    <w:p w14:paraId="7A10C5B5" w14:textId="77777777" w:rsidR="002312B2" w:rsidRDefault="00A81F61">
      <w:pPr>
        <w:spacing w:line="242" w:lineRule="auto"/>
        <w:ind w:left="392" w:right="2137" w:firstLine="163"/>
        <w:rPr>
          <w:rFonts w:ascii="Times New Roman"/>
          <w:sz w:val="28"/>
        </w:rPr>
      </w:pPr>
      <w:r>
        <w:rPr>
          <w:rFonts w:ascii="Times New Roman"/>
          <w:sz w:val="28"/>
        </w:rPr>
        <w:t>Il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Presidente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Oreste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Schetti</w:t>
      </w:r>
      <w:r w:rsidR="00F662C8">
        <w:rPr>
          <w:rFonts w:ascii="Times New Roman"/>
          <w:sz w:val="28"/>
        </w:rPr>
        <w:t>no</w:t>
      </w:r>
    </w:p>
    <w:sectPr w:rsidR="002312B2" w:rsidSect="00854770">
      <w:type w:val="continuous"/>
      <w:pgSz w:w="11900" w:h="16840"/>
      <w:pgMar w:top="140" w:right="1020" w:bottom="280" w:left="740" w:header="720" w:footer="720" w:gutter="0"/>
      <w:cols w:num="2" w:space="720" w:equalWidth="0">
        <w:col w:w="2115" w:space="3625"/>
        <w:col w:w="4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085"/>
    <w:multiLevelType w:val="hybridMultilevel"/>
    <w:tmpl w:val="33FEE9DC"/>
    <w:lvl w:ilvl="0" w:tplc="4E64CA4C">
      <w:numFmt w:val="bullet"/>
      <w:lvlText w:val=""/>
      <w:lvlJc w:val="left"/>
      <w:pPr>
        <w:ind w:left="193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3BEA00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2" w:tplc="6A8E641A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C86EC51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4" w:tplc="A0961E2C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CD2A66E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E3188FC4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B538AC88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89C6F19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num w:numId="1" w16cid:durableId="118798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2B2"/>
    <w:rsid w:val="000B0041"/>
    <w:rsid w:val="00134A5A"/>
    <w:rsid w:val="002001A2"/>
    <w:rsid w:val="00207139"/>
    <w:rsid w:val="002312B2"/>
    <w:rsid w:val="002A3569"/>
    <w:rsid w:val="002D2F91"/>
    <w:rsid w:val="00372766"/>
    <w:rsid w:val="00470DC7"/>
    <w:rsid w:val="00513464"/>
    <w:rsid w:val="007637F1"/>
    <w:rsid w:val="00826A2B"/>
    <w:rsid w:val="00854770"/>
    <w:rsid w:val="00966AB3"/>
    <w:rsid w:val="00A2012A"/>
    <w:rsid w:val="00A81F61"/>
    <w:rsid w:val="00AD55DC"/>
    <w:rsid w:val="00AE444C"/>
    <w:rsid w:val="00B33A11"/>
    <w:rsid w:val="00C50FF0"/>
    <w:rsid w:val="00C86A58"/>
    <w:rsid w:val="00CC3215"/>
    <w:rsid w:val="00D567C5"/>
    <w:rsid w:val="00D579B6"/>
    <w:rsid w:val="00E31776"/>
    <w:rsid w:val="00E64761"/>
    <w:rsid w:val="00E673DD"/>
    <w:rsid w:val="00F662C8"/>
    <w:rsid w:val="00F9570D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047D"/>
  <w15:docId w15:val="{E80E3E7B-4D15-C742-B929-A03DC8ED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5477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854770"/>
    <w:pPr>
      <w:ind w:left="392" w:hanging="3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54770"/>
  </w:style>
  <w:style w:type="paragraph" w:styleId="Titolo">
    <w:name w:val="Title"/>
    <w:basedOn w:val="Normale"/>
    <w:uiPriority w:val="1"/>
    <w:qFormat/>
    <w:rsid w:val="00854770"/>
    <w:pPr>
      <w:spacing w:before="88"/>
      <w:ind w:left="3288" w:right="30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54770"/>
    <w:pPr>
      <w:ind w:left="1937" w:hanging="360"/>
    </w:pPr>
  </w:style>
  <w:style w:type="paragraph" w:customStyle="1" w:styleId="TableParagraph">
    <w:name w:val="Table Paragraph"/>
    <w:basedOn w:val="Normale"/>
    <w:uiPriority w:val="1"/>
    <w:qFormat/>
    <w:rsid w:val="00854770"/>
  </w:style>
  <w:style w:type="character" w:styleId="Enfasigrassetto">
    <w:name w:val="Strong"/>
    <w:basedOn w:val="Carpredefinitoparagrafo"/>
    <w:uiPriority w:val="22"/>
    <w:qFormat/>
    <w:rsid w:val="00AD55DC"/>
    <w:rPr>
      <w:b/>
      <w:bCs/>
    </w:rPr>
  </w:style>
  <w:style w:type="character" w:customStyle="1" w:styleId="apple-converted-space">
    <w:name w:val="apple-converted-space"/>
    <w:basedOn w:val="Carpredefinitoparagrafo"/>
    <w:rsid w:val="00AD55DC"/>
  </w:style>
  <w:style w:type="character" w:styleId="Collegamentoipertestuale">
    <w:name w:val="Hyperlink"/>
    <w:basedOn w:val="Carpredefinitoparagrafo"/>
    <w:uiPriority w:val="99"/>
    <w:unhideWhenUsed/>
    <w:rsid w:val="00AD55D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55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0041"/>
    <w:rPr>
      <w:color w:val="800080" w:themeColor="followedHyperlink"/>
      <w:u w:val="single"/>
    </w:rPr>
  </w:style>
  <w:style w:type="paragraph" w:customStyle="1" w:styleId="default-style">
    <w:name w:val="default-style"/>
    <w:basedOn w:val="Normale"/>
    <w:rsid w:val="002001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001A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4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44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6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0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10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5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4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1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42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213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813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2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05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29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07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461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2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4814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7802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7913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1545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8501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4522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175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0654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105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1261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4307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6002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740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2546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19729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70418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84317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81200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92699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6535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52120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71831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0087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6766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37811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7779734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301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4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587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9016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05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7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8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9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9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04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4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12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50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01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2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62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10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81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216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166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71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70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1540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4290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872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7740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91478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0432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127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9897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027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0496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144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44769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09405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14524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10023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80337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778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3356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97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11061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90655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22495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1594122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7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2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0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2699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7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3846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9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5479-EB33-42C5-ADBC-3A3476E6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  20 convenzione pc rigenerati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 20 convenzione pc rigenerati</dc:title>
  <dc:creator>ORESTE SCHETTINO</dc:creator>
  <cp:lastModifiedBy>Schettino, Oreste</cp:lastModifiedBy>
  <cp:revision>5</cp:revision>
  <dcterms:created xsi:type="dcterms:W3CDTF">2022-11-17T09:04:00Z</dcterms:created>
  <dcterms:modified xsi:type="dcterms:W3CDTF">2022-11-17T14:46:00Z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2021-06-05T00:00:00Z</vt:filetime>
  </property>
</Properties>
</file>